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C03A" w14:textId="77777777" w:rsidR="00D70B16" w:rsidRDefault="00D70B16" w:rsidP="00185E65">
      <w:pPr>
        <w:tabs>
          <w:tab w:val="left" w:pos="3780"/>
        </w:tabs>
      </w:pPr>
    </w:p>
    <w:p w14:paraId="65986189" w14:textId="77777777" w:rsidR="00E71872" w:rsidRDefault="00E71872" w:rsidP="00D70B16"/>
    <w:p w14:paraId="45C4B3EC" w14:textId="7620D330" w:rsidR="0040064F" w:rsidRPr="0040064F" w:rsidRDefault="00030285" w:rsidP="0040064F">
      <w:pPr>
        <w:tabs>
          <w:tab w:val="right" w:pos="9490"/>
        </w:tabs>
        <w:ind w:right="494"/>
        <w:rPr>
          <w:color w:val="333333"/>
          <w:lang w:val="en"/>
        </w:rPr>
      </w:pPr>
      <w:r>
        <w:t>September 18</w:t>
      </w:r>
      <w:r w:rsidR="00860A87">
        <w:t>, 202</w:t>
      </w:r>
      <w:r w:rsidR="00BC1C54">
        <w:t>5</w:t>
      </w:r>
    </w:p>
    <w:p w14:paraId="26372CAB" w14:textId="77777777" w:rsidR="0040064F" w:rsidRPr="0040064F" w:rsidRDefault="0040064F" w:rsidP="0040064F">
      <w:pPr>
        <w:tabs>
          <w:tab w:val="right" w:pos="9490"/>
        </w:tabs>
        <w:ind w:right="494"/>
        <w:rPr>
          <w:color w:val="333333"/>
          <w:lang w:val="en"/>
        </w:rPr>
      </w:pPr>
    </w:p>
    <w:p w14:paraId="3B57596D" w14:textId="77777777" w:rsidR="0040064F" w:rsidRPr="0040064F" w:rsidRDefault="0040064F" w:rsidP="0040064F">
      <w:pPr>
        <w:tabs>
          <w:tab w:val="right" w:pos="9490"/>
        </w:tabs>
        <w:ind w:right="494"/>
        <w:rPr>
          <w:color w:val="333333"/>
          <w:lang w:val="en"/>
        </w:rPr>
      </w:pPr>
    </w:p>
    <w:p w14:paraId="210E6C03" w14:textId="2485F478" w:rsidR="0040064F" w:rsidRPr="0040064F" w:rsidRDefault="0040064F" w:rsidP="0040064F">
      <w:pPr>
        <w:tabs>
          <w:tab w:val="right" w:pos="9490"/>
        </w:tabs>
        <w:ind w:right="494"/>
      </w:pPr>
      <w:r w:rsidRPr="0040064F">
        <w:t>Dear Property Owner,</w:t>
      </w:r>
    </w:p>
    <w:p w14:paraId="41527885" w14:textId="77777777" w:rsidR="0040064F" w:rsidRPr="0040064F" w:rsidRDefault="0040064F" w:rsidP="0040064F">
      <w:pPr>
        <w:tabs>
          <w:tab w:val="right" w:pos="9490"/>
        </w:tabs>
        <w:ind w:right="494"/>
      </w:pPr>
    </w:p>
    <w:p w14:paraId="13E66075" w14:textId="060B7CCE" w:rsidR="0040064F" w:rsidRPr="0040064F" w:rsidRDefault="00FC3084" w:rsidP="00BC1C54">
      <w:r>
        <w:t xml:space="preserve">We have received a petition from </w:t>
      </w:r>
      <w:r w:rsidR="00030285">
        <w:t>the Clay Township Trustees</w:t>
      </w:r>
      <w:r>
        <w:t xml:space="preserve"> to vacate </w:t>
      </w:r>
      <w:r w:rsidR="00030285">
        <w:t>a portion of Ruble Lane</w:t>
      </w:r>
      <w:r>
        <w:t xml:space="preserve"> </w:t>
      </w:r>
      <w:r w:rsidR="00030285">
        <w:t>which is on or</w:t>
      </w:r>
      <w:r>
        <w:t xml:space="preserve"> adjoining </w:t>
      </w:r>
      <w:r w:rsidR="00030285">
        <w:t xml:space="preserve">to </w:t>
      </w:r>
      <w:r>
        <w:t>your property</w:t>
      </w:r>
      <w:r w:rsidR="00BD5C3E">
        <w:t xml:space="preserve">. </w:t>
      </w:r>
      <w:r>
        <w:t xml:space="preserve">A notice of public hearing is attached. </w:t>
      </w:r>
      <w:r w:rsidR="0040064F" w:rsidRPr="0040064F">
        <w:t xml:space="preserve">The Highland County Engineer and the Highland County Commissioners will be at a public viewing of the area that is proposed to be vacated on </w:t>
      </w:r>
      <w:r w:rsidR="00030285">
        <w:rPr>
          <w:b/>
          <w:bCs/>
        </w:rPr>
        <w:t>October 15, 2025</w:t>
      </w:r>
      <w:r w:rsidR="007354A5">
        <w:t xml:space="preserve"> at 10:00 a.m</w:t>
      </w:r>
      <w:r w:rsidR="00383C63">
        <w:t xml:space="preserve">. </w:t>
      </w:r>
      <w:r w:rsidR="0040064F" w:rsidRPr="0040064F">
        <w:t>A public hearing will follow at</w:t>
      </w:r>
      <w:r w:rsidR="0074074E">
        <w:t xml:space="preserve"> </w:t>
      </w:r>
      <w:r w:rsidR="00BC1C54">
        <w:t xml:space="preserve">11:00 a.m. at </w:t>
      </w:r>
      <w:r w:rsidR="00030285">
        <w:t>the Highland County Commissioners Office at 119 Governor Foraker Place, Suite 211</w:t>
      </w:r>
      <w:r w:rsidR="00BC1C54">
        <w:t xml:space="preserve">, Hillsboro, Ohio. </w:t>
      </w:r>
      <w:r w:rsidR="009951BD">
        <w:t>Wednesday</w:t>
      </w:r>
      <w:r w:rsidR="00BD5C3E">
        <w:t xml:space="preserve"> is the day of the Commissioners regular meeting</w:t>
      </w:r>
      <w:r w:rsidR="009951BD">
        <w:t xml:space="preserve">, and the day </w:t>
      </w:r>
      <w:r w:rsidR="00A765B4">
        <w:t>on</w:t>
      </w:r>
      <w:r w:rsidR="009951BD">
        <w:t xml:space="preserve"> which vacations take place. </w:t>
      </w:r>
      <w:r w:rsidR="0068796B">
        <w:t>Your</w:t>
      </w:r>
      <w:r w:rsidR="0040064F" w:rsidRPr="0040064F">
        <w:t xml:space="preserve"> attendance is encouraged</w:t>
      </w:r>
      <w:r w:rsidR="00BC1C54">
        <w:t xml:space="preserve"> shall you have any questions or interest</w:t>
      </w:r>
      <w:r w:rsidR="0040064F" w:rsidRPr="0040064F">
        <w:t>.</w:t>
      </w:r>
    </w:p>
    <w:p w14:paraId="080F2FB1" w14:textId="77777777" w:rsidR="0040064F" w:rsidRPr="0040064F" w:rsidRDefault="0040064F" w:rsidP="0040064F">
      <w:pPr>
        <w:tabs>
          <w:tab w:val="right" w:pos="9490"/>
        </w:tabs>
        <w:ind w:right="494"/>
        <w:jc w:val="both"/>
      </w:pPr>
    </w:p>
    <w:p w14:paraId="49A53BD8" w14:textId="760301D5" w:rsidR="0040064F" w:rsidRPr="0040064F" w:rsidRDefault="0040064F" w:rsidP="0040064F">
      <w:pPr>
        <w:tabs>
          <w:tab w:val="right" w:pos="9490"/>
        </w:tabs>
        <w:ind w:right="494"/>
      </w:pPr>
      <w:r w:rsidRPr="0040064F">
        <w:t>Should you have any questions, please call 937.393.1911.</w:t>
      </w:r>
    </w:p>
    <w:p w14:paraId="62F59D31" w14:textId="77777777" w:rsidR="0040064F" w:rsidRPr="0040064F" w:rsidRDefault="0040064F" w:rsidP="0040064F">
      <w:pPr>
        <w:tabs>
          <w:tab w:val="right" w:pos="9490"/>
        </w:tabs>
        <w:ind w:right="494"/>
      </w:pPr>
    </w:p>
    <w:p w14:paraId="42D4074A" w14:textId="24B7EBCD" w:rsidR="00C60EBC" w:rsidRDefault="006A4DCA" w:rsidP="009951BD">
      <w:pPr>
        <w:spacing w:after="255" w:line="375" w:lineRule="atLeast"/>
        <w:rPr>
          <w:color w:val="191919"/>
        </w:rPr>
      </w:pPr>
      <w:r w:rsidRPr="00CD5AD7">
        <w:rPr>
          <w:color w:val="191919"/>
        </w:rPr>
        <w:t>Regards,</w:t>
      </w:r>
    </w:p>
    <w:p w14:paraId="6F13A756" w14:textId="79A8FD4C" w:rsidR="009951BD" w:rsidRPr="009951BD" w:rsidRDefault="009951BD" w:rsidP="009951BD">
      <w:pPr>
        <w:spacing w:after="255" w:line="375" w:lineRule="atLeast"/>
        <w:rPr>
          <w:color w:val="191919"/>
        </w:rPr>
      </w:pPr>
      <w:r>
        <w:rPr>
          <w:color w:val="191919"/>
        </w:rPr>
        <w:t xml:space="preserve">Highland County Board </w:t>
      </w:r>
      <w:r w:rsidR="006C3597">
        <w:rPr>
          <w:color w:val="191919"/>
        </w:rPr>
        <w:t>of</w:t>
      </w:r>
      <w:r>
        <w:rPr>
          <w:color w:val="191919"/>
        </w:rPr>
        <w:t xml:space="preserve"> Commissioners </w:t>
      </w:r>
    </w:p>
    <w:p w14:paraId="11CAC8FE" w14:textId="77777777" w:rsidR="0068796B" w:rsidRDefault="0068796B" w:rsidP="0068796B"/>
    <w:p w14:paraId="2B8D7B09" w14:textId="77777777" w:rsidR="0068796B" w:rsidRDefault="0068796B" w:rsidP="0068796B"/>
    <w:p w14:paraId="22D5BBD3" w14:textId="06226F5D" w:rsidR="00383C63" w:rsidRDefault="00383C63" w:rsidP="00383C63">
      <w:pPr>
        <w:spacing w:line="375" w:lineRule="atLeast"/>
        <w:rPr>
          <w:color w:val="191919"/>
        </w:rPr>
      </w:pPr>
      <w:r>
        <w:rPr>
          <w:color w:val="191919"/>
        </w:rPr>
        <w:t>cc</w:t>
      </w:r>
      <w:r w:rsidR="00BC1C54">
        <w:rPr>
          <w:color w:val="191919"/>
        </w:rPr>
        <w:t xml:space="preserve">: </w:t>
      </w:r>
      <w:r w:rsidR="00030285">
        <w:rPr>
          <w:color w:val="191919"/>
        </w:rPr>
        <w:t>Kelle Winkle</w:t>
      </w:r>
      <w:r w:rsidR="000D6D2E">
        <w:rPr>
          <w:color w:val="191919"/>
        </w:rPr>
        <w:t xml:space="preserve">, </w:t>
      </w:r>
      <w:r w:rsidR="00030285">
        <w:rPr>
          <w:color w:val="191919"/>
        </w:rPr>
        <w:t>Clay</w:t>
      </w:r>
      <w:r w:rsidR="000D6D2E">
        <w:rPr>
          <w:color w:val="191919"/>
        </w:rPr>
        <w:t xml:space="preserve"> </w:t>
      </w:r>
      <w:r>
        <w:rPr>
          <w:color w:val="191919"/>
        </w:rPr>
        <w:t>Twp. Fiscal Officer</w:t>
      </w:r>
      <w:r w:rsidR="00BC1C54">
        <w:rPr>
          <w:color w:val="191919"/>
        </w:rPr>
        <w:t>, Highland County Engineer</w:t>
      </w:r>
    </w:p>
    <w:p w14:paraId="7BE008B0" w14:textId="298FAAC0" w:rsidR="00383C63" w:rsidRPr="00CD5AD7" w:rsidRDefault="00383C63" w:rsidP="00383C63">
      <w:pPr>
        <w:spacing w:line="375" w:lineRule="atLeast"/>
      </w:pPr>
    </w:p>
    <w:sectPr w:rsidR="00383C63" w:rsidRPr="00CD5AD7" w:rsidSect="00CD5AD7">
      <w:headerReference w:type="default" r:id="rId7"/>
      <w:pgSz w:w="12240" w:h="15840" w:code="1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D60C" w14:textId="77777777" w:rsidR="006674AF" w:rsidRDefault="006674AF">
      <w:r>
        <w:separator/>
      </w:r>
    </w:p>
  </w:endnote>
  <w:endnote w:type="continuationSeparator" w:id="0">
    <w:p w14:paraId="75A8A705" w14:textId="77777777" w:rsidR="006674AF" w:rsidRDefault="0066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8701" w14:textId="77777777" w:rsidR="006674AF" w:rsidRDefault="006674AF">
      <w:r>
        <w:separator/>
      </w:r>
    </w:p>
  </w:footnote>
  <w:footnote w:type="continuationSeparator" w:id="0">
    <w:p w14:paraId="46B21A03" w14:textId="77777777" w:rsidR="006674AF" w:rsidRDefault="0066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3FD2" w14:textId="77777777" w:rsidR="00185E65" w:rsidRDefault="00185E65" w:rsidP="00CC0F51">
    <w:pPr>
      <w:tabs>
        <w:tab w:val="center" w:pos="4680"/>
        <w:tab w:val="right" w:pos="9360"/>
      </w:tabs>
      <w:jc w:val="center"/>
      <w:rPr>
        <w:b/>
        <w:sz w:val="28"/>
        <w:szCs w:val="28"/>
      </w:rPr>
    </w:pPr>
  </w:p>
  <w:p w14:paraId="76705592" w14:textId="77777777" w:rsidR="00185E65" w:rsidRDefault="00185E65" w:rsidP="00CC0F51">
    <w:pPr>
      <w:tabs>
        <w:tab w:val="center" w:pos="4680"/>
        <w:tab w:val="right" w:pos="9360"/>
      </w:tabs>
      <w:jc w:val="center"/>
      <w:rPr>
        <w:b/>
        <w:sz w:val="28"/>
        <w:szCs w:val="28"/>
      </w:rPr>
    </w:pPr>
  </w:p>
  <w:p w14:paraId="4E8FACA9" w14:textId="77777777" w:rsidR="00C67150" w:rsidRPr="00AB4208" w:rsidRDefault="00CD5AD7" w:rsidP="00CD5AD7">
    <w:pPr>
      <w:tabs>
        <w:tab w:val="center" w:pos="4680"/>
        <w:tab w:val="right" w:pos="9360"/>
      </w:tabs>
      <w:jc w:val="center"/>
      <w:rPr>
        <w:b/>
        <w:sz w:val="28"/>
        <w:szCs w:val="28"/>
      </w:rPr>
    </w:pPr>
    <w:r w:rsidRPr="00AB4208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B4E498B" wp14:editId="75681762">
          <wp:simplePos x="0" y="0"/>
          <wp:positionH relativeFrom="column">
            <wp:posOffset>5012055</wp:posOffset>
          </wp:positionH>
          <wp:positionV relativeFrom="paragraph">
            <wp:posOffset>87630</wp:posOffset>
          </wp:positionV>
          <wp:extent cx="823595" cy="942975"/>
          <wp:effectExtent l="19050" t="19050" r="14605" b="28575"/>
          <wp:wrapSquare wrapText="bothSides"/>
          <wp:docPr id="21" name="Picture 21" descr="Courthouse letterhea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urthouse letterhea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13097" r="1704" b="6389"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942975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A7" w:rsidRPr="00AB4208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5560C27" wp14:editId="411D1041">
          <wp:simplePos x="0" y="0"/>
          <wp:positionH relativeFrom="column">
            <wp:posOffset>-7620</wp:posOffset>
          </wp:positionH>
          <wp:positionV relativeFrom="paragraph">
            <wp:posOffset>156845</wp:posOffset>
          </wp:positionV>
          <wp:extent cx="847725" cy="889635"/>
          <wp:effectExtent l="19050" t="19050" r="28575" b="24765"/>
          <wp:wrapSquare wrapText="bothSides"/>
          <wp:docPr id="23" name="Picture 23" descr="Admin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dmin2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52" r="-844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89635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BA8" w:rsidRPr="00AB4208">
      <w:rPr>
        <w:b/>
        <w:sz w:val="28"/>
        <w:szCs w:val="28"/>
      </w:rPr>
      <w:t>Highland County Board of Commissioners</w:t>
    </w:r>
  </w:p>
  <w:p w14:paraId="78DFBB83" w14:textId="77777777" w:rsidR="00C67150" w:rsidRPr="00AB4208" w:rsidRDefault="00C67150" w:rsidP="00CD5AD7">
    <w:pPr>
      <w:tabs>
        <w:tab w:val="left" w:pos="900"/>
      </w:tabs>
      <w:ind w:left="-180"/>
      <w:jc w:val="center"/>
      <w:rPr>
        <w:b/>
        <w:sz w:val="8"/>
        <w:szCs w:val="8"/>
      </w:rPr>
    </w:pPr>
    <w:r w:rsidRPr="00AB4208">
      <w:rPr>
        <w:b/>
        <w:sz w:val="16"/>
        <w:szCs w:val="16"/>
      </w:rPr>
      <w:t>11</w:t>
    </w:r>
    <w:r w:rsidR="00970AA3" w:rsidRPr="00AB4208">
      <w:rPr>
        <w:b/>
        <w:sz w:val="16"/>
        <w:szCs w:val="16"/>
      </w:rPr>
      <w:t>9</w:t>
    </w:r>
    <w:r w:rsidRPr="00AB4208">
      <w:rPr>
        <w:b/>
        <w:sz w:val="16"/>
        <w:szCs w:val="16"/>
      </w:rPr>
      <w:t xml:space="preserve"> GOVERNOR FORAKER PLACE</w:t>
    </w:r>
    <w:r w:rsidR="00970AA3" w:rsidRPr="00AB4208">
      <w:rPr>
        <w:b/>
        <w:sz w:val="16"/>
        <w:szCs w:val="16"/>
      </w:rPr>
      <w:t>, SUITE 211</w:t>
    </w:r>
  </w:p>
  <w:p w14:paraId="3A2994EA" w14:textId="77777777" w:rsidR="00C67150" w:rsidRPr="00AB4208" w:rsidRDefault="00C67150" w:rsidP="00CD5AD7">
    <w:pPr>
      <w:jc w:val="center"/>
      <w:rPr>
        <w:b/>
        <w:sz w:val="16"/>
        <w:szCs w:val="16"/>
      </w:rPr>
    </w:pPr>
    <w:r w:rsidRPr="00AB4208">
      <w:rPr>
        <w:b/>
        <w:sz w:val="16"/>
        <w:szCs w:val="16"/>
      </w:rPr>
      <w:t>HILLSBORO, OHIO  45133</w:t>
    </w:r>
    <w:r w:rsidR="00970AA3" w:rsidRPr="00AB4208">
      <w:rPr>
        <w:b/>
        <w:sz w:val="16"/>
        <w:szCs w:val="16"/>
      </w:rPr>
      <w:t>-1161</w:t>
    </w:r>
  </w:p>
  <w:p w14:paraId="6842A674" w14:textId="77777777" w:rsidR="00C67150" w:rsidRPr="00AB4208" w:rsidRDefault="00C67150" w:rsidP="00CD5AD7">
    <w:pPr>
      <w:tabs>
        <w:tab w:val="left" w:pos="372"/>
        <w:tab w:val="left" w:pos="948"/>
        <w:tab w:val="left" w:pos="1560"/>
        <w:tab w:val="center" w:pos="4680"/>
        <w:tab w:val="center" w:pos="5130"/>
      </w:tabs>
      <w:jc w:val="center"/>
      <w:rPr>
        <w:b/>
        <w:sz w:val="16"/>
        <w:szCs w:val="16"/>
      </w:rPr>
    </w:pPr>
    <w:r w:rsidRPr="00AB4208">
      <w:rPr>
        <w:b/>
        <w:sz w:val="16"/>
        <w:szCs w:val="16"/>
      </w:rPr>
      <w:t>Phone 937-393-1911    Fax 937-393-5850</w:t>
    </w:r>
  </w:p>
  <w:p w14:paraId="5FF89AFD" w14:textId="77777777" w:rsidR="0082530E" w:rsidRPr="00AB4208" w:rsidRDefault="0082530E" w:rsidP="00CD5AD7">
    <w:pPr>
      <w:tabs>
        <w:tab w:val="left" w:pos="1560"/>
        <w:tab w:val="center" w:pos="5130"/>
      </w:tabs>
      <w:jc w:val="center"/>
      <w:rPr>
        <w:b/>
        <w:sz w:val="16"/>
        <w:szCs w:val="16"/>
      </w:rPr>
    </w:pPr>
    <w:r w:rsidRPr="00AB4208">
      <w:rPr>
        <w:b/>
        <w:sz w:val="16"/>
        <w:szCs w:val="16"/>
      </w:rPr>
      <w:t>www.co.highland.oh.us</w:t>
    </w:r>
  </w:p>
  <w:p w14:paraId="4F8C1721" w14:textId="2272855E" w:rsidR="00C67150" w:rsidRDefault="00FC3084" w:rsidP="00CD5AD7">
    <w:pPr>
      <w:tabs>
        <w:tab w:val="left" w:pos="2580"/>
        <w:tab w:val="center" w:pos="4770"/>
      </w:tabs>
      <w:jc w:val="center"/>
      <w:rPr>
        <w:noProof/>
        <w:sz w:val="20"/>
        <w:szCs w:val="20"/>
      </w:rPr>
    </w:pPr>
    <w:r>
      <w:rPr>
        <w:noProof/>
        <w:sz w:val="20"/>
        <w:szCs w:val="20"/>
      </w:rPr>
      <w:t>DAVID DANIELS</w:t>
    </w:r>
  </w:p>
  <w:p w14:paraId="4C602388" w14:textId="36550AEE" w:rsidR="00DA0F32" w:rsidRDefault="00FC3084" w:rsidP="00CD5AD7">
    <w:pPr>
      <w:tabs>
        <w:tab w:val="left" w:pos="2580"/>
        <w:tab w:val="center" w:pos="4770"/>
      </w:tabs>
      <w:jc w:val="center"/>
      <w:rPr>
        <w:noProof/>
        <w:sz w:val="20"/>
        <w:szCs w:val="20"/>
      </w:rPr>
    </w:pPr>
    <w:r>
      <w:rPr>
        <w:noProof/>
        <w:sz w:val="20"/>
        <w:szCs w:val="20"/>
      </w:rPr>
      <w:t>BRAD ROADES</w:t>
    </w:r>
  </w:p>
  <w:p w14:paraId="1014C1DE" w14:textId="0ECFF1CF" w:rsidR="000D6D2E" w:rsidRPr="00AB4208" w:rsidRDefault="000D6D2E" w:rsidP="00CD5AD7">
    <w:pPr>
      <w:tabs>
        <w:tab w:val="left" w:pos="2580"/>
        <w:tab w:val="center" w:pos="4770"/>
      </w:tabs>
      <w:jc w:val="center"/>
      <w:rPr>
        <w:sz w:val="20"/>
        <w:szCs w:val="20"/>
      </w:rPr>
    </w:pPr>
    <w:r w:rsidRPr="00AB4208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057086" wp14:editId="12FBC5F1">
              <wp:simplePos x="0" y="0"/>
              <wp:positionH relativeFrom="column">
                <wp:posOffset>4760595</wp:posOffset>
              </wp:positionH>
              <wp:positionV relativeFrom="paragraph">
                <wp:posOffset>81915</wp:posOffset>
              </wp:positionV>
              <wp:extent cx="1354455" cy="342900"/>
              <wp:effectExtent l="0" t="0" r="0" b="12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33C0C" w14:textId="77777777" w:rsidR="00C67150" w:rsidRPr="00C67150" w:rsidRDefault="00ED3C55" w:rsidP="00ED3C55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HIGHLAND </w:t>
                          </w:r>
                          <w:r w:rsidR="00E627A2"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COUNTY COURTHOUSE</w:t>
                          </w:r>
                        </w:p>
                        <w:p w14:paraId="6E838B12" w14:textId="77777777" w:rsidR="00C67150" w:rsidRDefault="00ED3C55" w:rsidP="00ED3C55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1832-1834</w:t>
                          </w:r>
                        </w:p>
                        <w:p w14:paraId="477B3556" w14:textId="77777777" w:rsidR="00ED3C55" w:rsidRPr="00C67150" w:rsidRDefault="00ED3C55" w:rsidP="00ED3C55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State">
                              <w: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OHIO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’S OLDEST COURTHOUSE IN CONTINUOUS USE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570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74.85pt;margin-top:6.45pt;width:106.6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" filled="f" stroked="f">
              <v:textbox>
                <w:txbxContent>
                  <w:p w14:paraId="7EE33C0C" w14:textId="77777777" w:rsidR="00C67150" w:rsidRPr="00C67150" w:rsidRDefault="00ED3C55" w:rsidP="00ED3C55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HIGHLAND </w:t>
                    </w:r>
                    <w:r w:rsidR="00E627A2">
                      <w:rPr>
                        <w:rFonts w:ascii="Arial" w:hAnsi="Arial" w:cs="Arial"/>
                        <w:sz w:val="8"/>
                        <w:szCs w:val="8"/>
                      </w:rPr>
                      <w:t>COUNTY COURTHOUSE</w:t>
                    </w:r>
                  </w:p>
                  <w:p w14:paraId="6E838B12" w14:textId="77777777" w:rsidR="00C67150" w:rsidRDefault="00ED3C55" w:rsidP="00ED3C55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>1832-1834</w:t>
                    </w:r>
                  </w:p>
                  <w:p w14:paraId="477B3556" w14:textId="77777777" w:rsidR="00ED3C55" w:rsidRPr="00C67150" w:rsidRDefault="00ED3C55" w:rsidP="00ED3C55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smartTag w:uri="urn:schemas-microsoft-com:office:smarttags" w:element="place">
                      <w:smartTag w:uri="urn:schemas-microsoft-com:office:smarttags" w:element="State">
                        <w:r>
                          <w:rPr>
                            <w:rFonts w:ascii="Arial" w:hAnsi="Arial" w:cs="Arial"/>
                            <w:sz w:val="8"/>
                            <w:szCs w:val="8"/>
                          </w:rPr>
                          <w:t>OHIO</w:t>
                        </w:r>
                      </w:smartTag>
                    </w:smartTag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>’S OLDEST COURTHOUSE IN CONTINUOUS USE</w:t>
                    </w:r>
                  </w:p>
                </w:txbxContent>
              </v:textbox>
            </v:shape>
          </w:pict>
        </mc:Fallback>
      </mc:AlternateContent>
    </w:r>
    <w:r w:rsidRPr="00AB4208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4777B9" wp14:editId="0CDC9854">
              <wp:simplePos x="0" y="0"/>
              <wp:positionH relativeFrom="column">
                <wp:posOffset>-11430</wp:posOffset>
              </wp:positionH>
              <wp:positionV relativeFrom="paragraph">
                <wp:posOffset>150495</wp:posOffset>
              </wp:positionV>
              <wp:extent cx="914400" cy="342900"/>
              <wp:effectExtent l="0" t="635" r="190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09BAC" w14:textId="77777777" w:rsidR="00C67150" w:rsidRPr="00C67150" w:rsidRDefault="00C67150" w:rsidP="00C67150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67150"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HIGHLAND</w:t>
                              </w:r>
                            </w:smartTag>
                            <w:r w:rsidRPr="00C67150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C67150"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COUNTY</w:t>
                              </w:r>
                            </w:smartTag>
                          </w:smartTag>
                        </w:p>
                        <w:p w14:paraId="6EA117EF" w14:textId="77777777" w:rsidR="00C67150" w:rsidRPr="00C67150" w:rsidRDefault="00C67150" w:rsidP="00C67150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C67150"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ADMINISTRATION</w:t>
                              </w:r>
                            </w:smartTag>
                            <w:r w:rsidRPr="00C67150"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C67150"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  <w:t>BUILDING</w:t>
                              </w:r>
                            </w:smartTag>
                          </w:smartTag>
                        </w:p>
                        <w:p w14:paraId="35200EBB" w14:textId="77777777" w:rsidR="00C67150" w:rsidRPr="00C67150" w:rsidRDefault="00C67150" w:rsidP="00C67150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 w:rsidRPr="00C67150"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1975-1976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4777B9" id="Text Box 5" o:spid="_x0000_s1027" type="#_x0000_t202" style="position:absolute;left:0;text-align:left;margin-left:-.9pt;margin-top:11.85pt;width:1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" filled="f" stroked="f">
              <v:textbox>
                <w:txbxContent>
                  <w:p w14:paraId="69409BAC" w14:textId="77777777" w:rsidR="00C67150" w:rsidRPr="00C67150" w:rsidRDefault="00C67150" w:rsidP="00C67150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67150">
                          <w:rPr>
                            <w:rFonts w:ascii="Arial" w:hAnsi="Arial" w:cs="Arial"/>
                            <w:sz w:val="8"/>
                            <w:szCs w:val="8"/>
                          </w:rPr>
                          <w:t>HIGHLAND</w:t>
                        </w:r>
                      </w:smartTag>
                      <w:r w:rsidRPr="00C67150">
                        <w:rPr>
                          <w:rFonts w:ascii="Arial" w:hAnsi="Arial" w:cs="Arial"/>
                          <w:sz w:val="8"/>
                          <w:szCs w:val="8"/>
                        </w:rPr>
                        <w:t xml:space="preserve"> </w:t>
                      </w:r>
                      <w:smartTag w:uri="urn:schemas-microsoft-com:office:smarttags" w:element="PlaceType">
                        <w:r w:rsidRPr="00C67150">
                          <w:rPr>
                            <w:rFonts w:ascii="Arial" w:hAnsi="Arial" w:cs="Arial"/>
                            <w:sz w:val="8"/>
                            <w:szCs w:val="8"/>
                          </w:rPr>
                          <w:t>COUNTY</w:t>
                        </w:r>
                      </w:smartTag>
                    </w:smartTag>
                  </w:p>
                  <w:p w14:paraId="6EA117EF" w14:textId="77777777" w:rsidR="00C67150" w:rsidRPr="00C67150" w:rsidRDefault="00C67150" w:rsidP="00C67150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C67150">
                          <w:rPr>
                            <w:rFonts w:ascii="Arial" w:hAnsi="Arial" w:cs="Arial"/>
                            <w:sz w:val="8"/>
                            <w:szCs w:val="8"/>
                          </w:rPr>
                          <w:t>ADMINISTRATION</w:t>
                        </w:r>
                      </w:smartTag>
                      <w:r w:rsidRPr="00C67150">
                        <w:rPr>
                          <w:rFonts w:ascii="Arial" w:hAnsi="Arial" w:cs="Arial"/>
                          <w:sz w:val="8"/>
                          <w:szCs w:val="8"/>
                        </w:rPr>
                        <w:t xml:space="preserve"> </w:t>
                      </w:r>
                      <w:smartTag w:uri="urn:schemas-microsoft-com:office:smarttags" w:element="PlaceType">
                        <w:r w:rsidRPr="00C67150">
                          <w:rPr>
                            <w:rFonts w:ascii="Arial" w:hAnsi="Arial" w:cs="Arial"/>
                            <w:sz w:val="8"/>
                            <w:szCs w:val="8"/>
                          </w:rPr>
                          <w:t>BUILDING</w:t>
                        </w:r>
                      </w:smartTag>
                    </w:smartTag>
                  </w:p>
                  <w:p w14:paraId="35200EBB" w14:textId="77777777" w:rsidR="00C67150" w:rsidRPr="00C67150" w:rsidRDefault="00C67150" w:rsidP="00C67150">
                    <w:pPr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 w:rsidRPr="00C67150">
                      <w:rPr>
                        <w:rFonts w:ascii="Arial" w:hAnsi="Arial" w:cs="Arial"/>
                        <w:sz w:val="8"/>
                        <w:szCs w:val="8"/>
                      </w:rPr>
                      <w:t>1975-1976</w:t>
                    </w:r>
                  </w:p>
                </w:txbxContent>
              </v:textbox>
            </v:shape>
          </w:pict>
        </mc:Fallback>
      </mc:AlternateContent>
    </w:r>
    <w:r w:rsidR="00FC3084">
      <w:rPr>
        <w:noProof/>
        <w:sz w:val="20"/>
        <w:szCs w:val="20"/>
      </w:rPr>
      <w:t>TERRY BRITTON</w:t>
    </w:r>
  </w:p>
  <w:p w14:paraId="1F3FEA61" w14:textId="68EF5308" w:rsidR="00C67150" w:rsidRDefault="007354A5" w:rsidP="00CD5AD7">
    <w:pPr>
      <w:jc w:val="center"/>
      <w:rPr>
        <w:sz w:val="20"/>
        <w:szCs w:val="20"/>
      </w:rPr>
    </w:pPr>
    <w:r>
      <w:rPr>
        <w:sz w:val="20"/>
        <w:szCs w:val="20"/>
      </w:rPr>
      <w:t>ASHLEIGH WILLEY</w:t>
    </w:r>
    <w:r w:rsidR="002F3C26" w:rsidRPr="00AB4208">
      <w:rPr>
        <w:sz w:val="20"/>
        <w:szCs w:val="20"/>
      </w:rPr>
      <w:t>, CLERK</w:t>
    </w:r>
  </w:p>
  <w:p w14:paraId="19019C87" w14:textId="42E91D93" w:rsidR="00377B07" w:rsidRPr="00AB4208" w:rsidRDefault="00377B07" w:rsidP="00CD5AD7">
    <w:pPr>
      <w:jc w:val="center"/>
      <w:rPr>
        <w:sz w:val="20"/>
        <w:szCs w:val="20"/>
      </w:rPr>
    </w:pPr>
    <w:r>
      <w:rPr>
        <w:sz w:val="20"/>
        <w:szCs w:val="20"/>
      </w:rPr>
      <w:t>MARY REMSING, CLERK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0F"/>
    <w:rsid w:val="0000186F"/>
    <w:rsid w:val="00005148"/>
    <w:rsid w:val="00024F2D"/>
    <w:rsid w:val="00027051"/>
    <w:rsid w:val="00030285"/>
    <w:rsid w:val="000455E7"/>
    <w:rsid w:val="00051263"/>
    <w:rsid w:val="00084422"/>
    <w:rsid w:val="0008760F"/>
    <w:rsid w:val="000A14A1"/>
    <w:rsid w:val="000B31BC"/>
    <w:rsid w:val="000D3ECA"/>
    <w:rsid w:val="000D6D2E"/>
    <w:rsid w:val="000F1393"/>
    <w:rsid w:val="0010542F"/>
    <w:rsid w:val="00144DFD"/>
    <w:rsid w:val="00162DFD"/>
    <w:rsid w:val="00183E59"/>
    <w:rsid w:val="00185E65"/>
    <w:rsid w:val="001A1F81"/>
    <w:rsid w:val="001A5C54"/>
    <w:rsid w:val="001A68EF"/>
    <w:rsid w:val="001D4178"/>
    <w:rsid w:val="00215A92"/>
    <w:rsid w:val="00222558"/>
    <w:rsid w:val="002270F6"/>
    <w:rsid w:val="00230084"/>
    <w:rsid w:val="00260095"/>
    <w:rsid w:val="002704EA"/>
    <w:rsid w:val="002B2DC2"/>
    <w:rsid w:val="002D220E"/>
    <w:rsid w:val="002F3C26"/>
    <w:rsid w:val="00302EF6"/>
    <w:rsid w:val="00344B63"/>
    <w:rsid w:val="0035393E"/>
    <w:rsid w:val="003558D8"/>
    <w:rsid w:val="003735AE"/>
    <w:rsid w:val="00377B07"/>
    <w:rsid w:val="00383C63"/>
    <w:rsid w:val="003A30AC"/>
    <w:rsid w:val="003A7ED1"/>
    <w:rsid w:val="003C5817"/>
    <w:rsid w:val="003D47F8"/>
    <w:rsid w:val="003F3AB8"/>
    <w:rsid w:val="0040064F"/>
    <w:rsid w:val="00434C3D"/>
    <w:rsid w:val="00441DC4"/>
    <w:rsid w:val="00455A01"/>
    <w:rsid w:val="00460B32"/>
    <w:rsid w:val="004771B5"/>
    <w:rsid w:val="00490BA8"/>
    <w:rsid w:val="004C22B0"/>
    <w:rsid w:val="0052688A"/>
    <w:rsid w:val="005377D0"/>
    <w:rsid w:val="00543390"/>
    <w:rsid w:val="0055143D"/>
    <w:rsid w:val="00587F90"/>
    <w:rsid w:val="0059070E"/>
    <w:rsid w:val="005950A7"/>
    <w:rsid w:val="005B7DD3"/>
    <w:rsid w:val="005C711C"/>
    <w:rsid w:val="005E608F"/>
    <w:rsid w:val="005F72FE"/>
    <w:rsid w:val="00605C78"/>
    <w:rsid w:val="00615CE2"/>
    <w:rsid w:val="006640DF"/>
    <w:rsid w:val="006674AF"/>
    <w:rsid w:val="006766A2"/>
    <w:rsid w:val="00677C2F"/>
    <w:rsid w:val="0068796B"/>
    <w:rsid w:val="006A4DCA"/>
    <w:rsid w:val="006B1CBE"/>
    <w:rsid w:val="006C04B3"/>
    <w:rsid w:val="006C2473"/>
    <w:rsid w:val="006C3597"/>
    <w:rsid w:val="006D67E8"/>
    <w:rsid w:val="006E025F"/>
    <w:rsid w:val="006F4003"/>
    <w:rsid w:val="006F7E47"/>
    <w:rsid w:val="007022A8"/>
    <w:rsid w:val="0072253E"/>
    <w:rsid w:val="007268E7"/>
    <w:rsid w:val="007354A5"/>
    <w:rsid w:val="007371A1"/>
    <w:rsid w:val="0074074E"/>
    <w:rsid w:val="00753C5A"/>
    <w:rsid w:val="00760550"/>
    <w:rsid w:val="007E49AB"/>
    <w:rsid w:val="007F243C"/>
    <w:rsid w:val="0082530E"/>
    <w:rsid w:val="00851187"/>
    <w:rsid w:val="0085122C"/>
    <w:rsid w:val="00851781"/>
    <w:rsid w:val="00860A87"/>
    <w:rsid w:val="008877F3"/>
    <w:rsid w:val="00887D71"/>
    <w:rsid w:val="00890318"/>
    <w:rsid w:val="00897D6C"/>
    <w:rsid w:val="008A52AA"/>
    <w:rsid w:val="008C31AA"/>
    <w:rsid w:val="008F7F9B"/>
    <w:rsid w:val="00912F8E"/>
    <w:rsid w:val="0093726E"/>
    <w:rsid w:val="009410D6"/>
    <w:rsid w:val="009418CE"/>
    <w:rsid w:val="00956628"/>
    <w:rsid w:val="00970AA3"/>
    <w:rsid w:val="009923FB"/>
    <w:rsid w:val="009951BD"/>
    <w:rsid w:val="009E0409"/>
    <w:rsid w:val="00A04F7E"/>
    <w:rsid w:val="00A10AFA"/>
    <w:rsid w:val="00A1621F"/>
    <w:rsid w:val="00A23CAB"/>
    <w:rsid w:val="00A26E43"/>
    <w:rsid w:val="00A3266B"/>
    <w:rsid w:val="00A32C97"/>
    <w:rsid w:val="00A734DD"/>
    <w:rsid w:val="00A765B4"/>
    <w:rsid w:val="00AA2DF2"/>
    <w:rsid w:val="00AB4208"/>
    <w:rsid w:val="00AC1672"/>
    <w:rsid w:val="00AC4151"/>
    <w:rsid w:val="00B47E16"/>
    <w:rsid w:val="00B77014"/>
    <w:rsid w:val="00B83618"/>
    <w:rsid w:val="00B9290B"/>
    <w:rsid w:val="00BA3D2D"/>
    <w:rsid w:val="00BA55C8"/>
    <w:rsid w:val="00BB01DB"/>
    <w:rsid w:val="00BB3503"/>
    <w:rsid w:val="00BB62E7"/>
    <w:rsid w:val="00BB78BD"/>
    <w:rsid w:val="00BC1C54"/>
    <w:rsid w:val="00BD33AB"/>
    <w:rsid w:val="00BD5C3E"/>
    <w:rsid w:val="00BE2D52"/>
    <w:rsid w:val="00C20C24"/>
    <w:rsid w:val="00C414EC"/>
    <w:rsid w:val="00C556C3"/>
    <w:rsid w:val="00C56BF0"/>
    <w:rsid w:val="00C60EBC"/>
    <w:rsid w:val="00C65E7B"/>
    <w:rsid w:val="00C66CE7"/>
    <w:rsid w:val="00C67150"/>
    <w:rsid w:val="00CC0F51"/>
    <w:rsid w:val="00CD0E28"/>
    <w:rsid w:val="00CD5AD7"/>
    <w:rsid w:val="00CE7210"/>
    <w:rsid w:val="00CF56EC"/>
    <w:rsid w:val="00D11171"/>
    <w:rsid w:val="00D37191"/>
    <w:rsid w:val="00D70B16"/>
    <w:rsid w:val="00D804AE"/>
    <w:rsid w:val="00DA0F32"/>
    <w:rsid w:val="00DA7BB2"/>
    <w:rsid w:val="00DC644A"/>
    <w:rsid w:val="00DE46DC"/>
    <w:rsid w:val="00E0277B"/>
    <w:rsid w:val="00E1029F"/>
    <w:rsid w:val="00E1774E"/>
    <w:rsid w:val="00E36D60"/>
    <w:rsid w:val="00E42B9E"/>
    <w:rsid w:val="00E627A2"/>
    <w:rsid w:val="00E71872"/>
    <w:rsid w:val="00E762A2"/>
    <w:rsid w:val="00E82128"/>
    <w:rsid w:val="00E92668"/>
    <w:rsid w:val="00E93945"/>
    <w:rsid w:val="00EC4696"/>
    <w:rsid w:val="00ED2361"/>
    <w:rsid w:val="00ED3C55"/>
    <w:rsid w:val="00F5120D"/>
    <w:rsid w:val="00F517FB"/>
    <w:rsid w:val="00F51A09"/>
    <w:rsid w:val="00FA3346"/>
    <w:rsid w:val="00FC3084"/>
    <w:rsid w:val="00FD5C98"/>
    <w:rsid w:val="00FD658C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55297"/>
    <o:shapelayout v:ext="edit">
      <o:idmap v:ext="edit" data="1"/>
    </o:shapelayout>
  </w:shapeDefaults>
  <w:decimalSymbol w:val="."/>
  <w:listSeparator w:val=","/>
  <w14:docId w14:val="7E062022"/>
  <w15:chartTrackingRefBased/>
  <w15:docId w15:val="{5E7F83C3-12CF-4977-AF38-92D1C100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71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7150"/>
    <w:pPr>
      <w:tabs>
        <w:tab w:val="center" w:pos="4320"/>
        <w:tab w:val="right" w:pos="8640"/>
      </w:tabs>
    </w:pPr>
  </w:style>
  <w:style w:type="character" w:styleId="Hyperlink">
    <w:name w:val="Hyperlink"/>
    <w:rsid w:val="003558D8"/>
    <w:rPr>
      <w:strike w:val="0"/>
      <w:dstrike w:val="0"/>
      <w:color w:val="003399"/>
      <w:u w:val="none"/>
      <w:effect w:val="none"/>
    </w:rPr>
  </w:style>
  <w:style w:type="paragraph" w:styleId="NormalWeb">
    <w:name w:val="Normal (Web)"/>
    <w:basedOn w:val="Normal"/>
    <w:rsid w:val="003558D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D37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7191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rsid w:val="00D70B16"/>
    <w:pPr>
      <w:spacing w:before="240" w:after="240"/>
    </w:pPr>
  </w:style>
  <w:style w:type="character" w:customStyle="1" w:styleId="DateChar">
    <w:name w:val="Date Char"/>
    <w:basedOn w:val="DefaultParagraphFont"/>
    <w:link w:val="Date"/>
    <w:rsid w:val="00D70B16"/>
    <w:rPr>
      <w:sz w:val="24"/>
      <w:szCs w:val="24"/>
    </w:rPr>
  </w:style>
  <w:style w:type="paragraph" w:styleId="BodyText">
    <w:name w:val="Body Text"/>
    <w:basedOn w:val="Normal"/>
    <w:link w:val="BodyTextChar"/>
    <w:rsid w:val="00D70B1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B16"/>
    <w:rPr>
      <w:sz w:val="24"/>
      <w:szCs w:val="24"/>
    </w:rPr>
  </w:style>
  <w:style w:type="paragraph" w:styleId="Closing">
    <w:name w:val="Closing"/>
    <w:basedOn w:val="Normal"/>
    <w:link w:val="ClosingChar"/>
    <w:rsid w:val="00D70B16"/>
    <w:pPr>
      <w:spacing w:after="960"/>
    </w:pPr>
  </w:style>
  <w:style w:type="character" w:customStyle="1" w:styleId="ClosingChar">
    <w:name w:val="Closing Char"/>
    <w:basedOn w:val="DefaultParagraphFont"/>
    <w:link w:val="Closing"/>
    <w:rsid w:val="00D70B16"/>
    <w:rPr>
      <w:sz w:val="24"/>
      <w:szCs w:val="24"/>
    </w:rPr>
  </w:style>
  <w:style w:type="paragraph" w:customStyle="1" w:styleId="RecipientAddress">
    <w:name w:val="Recipient Address"/>
    <w:basedOn w:val="Normal"/>
    <w:rsid w:val="00D70B16"/>
  </w:style>
  <w:style w:type="paragraph" w:styleId="Salutation">
    <w:name w:val="Salutation"/>
    <w:basedOn w:val="Normal"/>
    <w:next w:val="Normal"/>
    <w:link w:val="SalutationChar"/>
    <w:rsid w:val="00D70B16"/>
    <w:pPr>
      <w:spacing w:before="240" w:after="120"/>
    </w:pPr>
  </w:style>
  <w:style w:type="character" w:customStyle="1" w:styleId="SalutationChar">
    <w:name w:val="Salutation Char"/>
    <w:basedOn w:val="DefaultParagraphFont"/>
    <w:link w:val="Salutation"/>
    <w:rsid w:val="00D70B16"/>
    <w:rPr>
      <w:sz w:val="24"/>
      <w:szCs w:val="24"/>
    </w:rPr>
  </w:style>
  <w:style w:type="paragraph" w:customStyle="1" w:styleId="SenderAddress">
    <w:name w:val="Sender Address"/>
    <w:basedOn w:val="Normal"/>
    <w:rsid w:val="00D70B16"/>
  </w:style>
  <w:style w:type="character" w:customStyle="1" w:styleId="E-mailSignatureChar">
    <w:name w:val="E-mail Signature Char"/>
    <w:link w:val="E-mailSignature"/>
    <w:rsid w:val="00D70B16"/>
    <w:rPr>
      <w:rFonts w:ascii="Calibri" w:hAnsi="Calibri"/>
    </w:rPr>
  </w:style>
  <w:style w:type="paragraph" w:styleId="E-mailSignature">
    <w:name w:val="E-mail Signature"/>
    <w:basedOn w:val="Normal"/>
    <w:link w:val="E-mailSignatureChar"/>
    <w:rsid w:val="00D70B16"/>
    <w:rPr>
      <w:rFonts w:ascii="Calibri" w:hAnsi="Calibri"/>
      <w:sz w:val="20"/>
      <w:szCs w:val="20"/>
    </w:rPr>
  </w:style>
  <w:style w:type="character" w:customStyle="1" w:styleId="E-mailSignatureChar1">
    <w:name w:val="E-mail Signature Char1"/>
    <w:basedOn w:val="DefaultParagraphFont"/>
    <w:rsid w:val="00D70B16"/>
    <w:rPr>
      <w:sz w:val="24"/>
      <w:szCs w:val="24"/>
    </w:rPr>
  </w:style>
  <w:style w:type="paragraph" w:styleId="NoSpacing">
    <w:name w:val="No Spacing"/>
    <w:uiPriority w:val="1"/>
    <w:qFormat/>
    <w:rsid w:val="00CD5AD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86">
      <w:bodyDiv w:val="1"/>
      <w:marLeft w:val="150"/>
      <w:marRight w:val="0"/>
      <w:marTop w:val="1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alind%20Newman\Application%20Data\Microsoft\Templates\2011%20Colo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F3BC-0356-45AA-AAFF-2B86CDDC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 Color Letterhead.dot</Template>
  <TotalTime>78</TotalTime>
  <Pages>1</Pages>
  <Words>144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24, 2012</vt:lpstr>
    </vt:vector>
  </TitlesOfParts>
  <Company>Highland County Commissioners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24, 2012</dc:title>
  <dc:subject/>
  <dc:creator>Rhonda Smalley Clerk</dc:creator>
  <cp:keywords/>
  <dc:description/>
  <cp:lastModifiedBy>Ashleigh Willey</cp:lastModifiedBy>
  <cp:revision>18</cp:revision>
  <cp:lastPrinted>2023-01-24T20:05:00Z</cp:lastPrinted>
  <dcterms:created xsi:type="dcterms:W3CDTF">2018-03-22T19:41:00Z</dcterms:created>
  <dcterms:modified xsi:type="dcterms:W3CDTF">2025-09-18T13:21:00Z</dcterms:modified>
</cp:coreProperties>
</file>